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94809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4D7410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Sponsorship &amp; Exhibitor Application</w:t>
      </w:r>
    </w:p>
    <w:p w14:paraId="616A47C7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14:paraId="45507F73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</w:rPr>
        <w:t xml:space="preserve">The New England Biological Safety Association (NEBSA) is a </w:t>
      </w:r>
      <w:r>
        <w:rPr>
          <w:color w:val="000000"/>
          <w:sz w:val="23"/>
          <w:szCs w:val="23"/>
        </w:rPr>
        <w:t xml:space="preserve">professional organization which aims to promote knowledge of biological safety and to support those working in the field of biosafety. Formed in 1996, NEBSA is an affiliate of the </w:t>
      </w:r>
      <w:hyperlink r:id="rId8">
        <w:r>
          <w:rPr>
            <w:color w:val="0000FF"/>
            <w:sz w:val="23"/>
            <w:szCs w:val="23"/>
            <w:u w:val="single"/>
          </w:rPr>
          <w:t>American Biological Safety Association (ABSA)</w:t>
        </w:r>
      </w:hyperlink>
      <w:r>
        <w:rPr>
          <w:color w:val="000000"/>
          <w:sz w:val="23"/>
          <w:szCs w:val="23"/>
        </w:rPr>
        <w:t xml:space="preserve">. NEBSA provides local educational and networking opportunities in the New England region for those with an interest in biological safety. </w:t>
      </w:r>
    </w:p>
    <w:p w14:paraId="3C3636AB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One such opportunity is the NEBSA Biological Safety Symposium. The NEBSA Biological Safety Symposium is a great opportunity to showcase your business and products to a broad audience of professionals from academia, healthcare, biotechnology, medical research, and regulatory agencies in the New England area. This year’s NEBSA Symposium will be held at the </w:t>
      </w:r>
      <w:r>
        <w:rPr>
          <w:sz w:val="20"/>
          <w:szCs w:val="20"/>
        </w:rPr>
        <w:t>Broad Institute in Cambridge, MA on Thursday, October 27, 2022</w:t>
      </w:r>
      <w:r>
        <w:rPr>
          <w:color w:val="000000"/>
          <w:sz w:val="23"/>
          <w:szCs w:val="23"/>
        </w:rPr>
        <w:t xml:space="preserve">.    </w:t>
      </w:r>
    </w:p>
    <w:p w14:paraId="06DC1A70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There are two options for those wishing to promote their businesses at the NEBSA Symposium. Sponsors and Exhibitors will have their corporate logo placed in the Symposium agenda, a link to their corporate website will be placed on the NEBSA webpage and they will be acknowledged at the 20</w:t>
      </w:r>
      <w:r>
        <w:rPr>
          <w:sz w:val="23"/>
          <w:szCs w:val="23"/>
        </w:rPr>
        <w:t>22</w:t>
      </w:r>
      <w:r>
        <w:rPr>
          <w:color w:val="000000"/>
          <w:sz w:val="23"/>
          <w:szCs w:val="23"/>
        </w:rPr>
        <w:t xml:space="preserve"> NEBSA Symposium. </w:t>
      </w:r>
    </w:p>
    <w:p w14:paraId="44EEE5C5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14:paraId="1BF1A16B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addition to the benefits listed above, Exhibitors will receive a </w:t>
      </w:r>
      <w:proofErr w:type="gramStart"/>
      <w:r>
        <w:rPr>
          <w:color w:val="000000"/>
          <w:sz w:val="23"/>
          <w:szCs w:val="23"/>
        </w:rPr>
        <w:t>6 foot</w:t>
      </w:r>
      <w:proofErr w:type="gramEnd"/>
      <w:r>
        <w:rPr>
          <w:color w:val="000000"/>
          <w:sz w:val="23"/>
          <w:szCs w:val="23"/>
        </w:rPr>
        <w:t xml:space="preserve"> table in the lobby adjacent to the Auditorium where Symposium will be held. </w:t>
      </w:r>
      <w:r>
        <w:rPr>
          <w:b/>
          <w:i/>
          <w:color w:val="000000"/>
          <w:sz w:val="23"/>
          <w:szCs w:val="23"/>
        </w:rPr>
        <w:t xml:space="preserve">   </w:t>
      </w:r>
    </w:p>
    <w:p w14:paraId="1FCA3A19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Both Sponsors and Exhibitors will be provided with </w:t>
      </w:r>
      <w:r>
        <w:rPr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free admission to the </w:t>
      </w:r>
      <w:proofErr w:type="gramStart"/>
      <w:r>
        <w:rPr>
          <w:color w:val="000000"/>
          <w:sz w:val="23"/>
          <w:szCs w:val="23"/>
        </w:rPr>
        <w:t>symposium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includes lunch)</w:t>
      </w:r>
      <w:r>
        <w:rPr>
          <w:color w:val="000000"/>
          <w:sz w:val="23"/>
          <w:szCs w:val="23"/>
        </w:rPr>
        <w:t xml:space="preserve">. </w:t>
      </w:r>
    </w:p>
    <w:p w14:paraId="2C239BB6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If interested in being a Sponsor or an Exhibitor, please:</w:t>
      </w:r>
    </w:p>
    <w:p w14:paraId="6D196BA8" w14:textId="77777777" w:rsidR="004D0701" w:rsidRDefault="008C74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Fill out the form on the next page and email to </w:t>
      </w:r>
      <w:hyperlink r:id="rId9">
        <w:r>
          <w:rPr>
            <w:color w:val="0000FF"/>
            <w:u w:val="single"/>
          </w:rPr>
          <w:t>symposium@ne-bsa.org</w:t>
        </w:r>
      </w:hyperlink>
    </w:p>
    <w:p w14:paraId="0344045F" w14:textId="77777777" w:rsidR="004D0701" w:rsidRDefault="008C74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Send an image file of your logo to </w:t>
      </w:r>
      <w:hyperlink r:id="rId10">
        <w:r>
          <w:rPr>
            <w:color w:val="0000FF"/>
            <w:u w:val="single"/>
          </w:rPr>
          <w:t>symposium@ne-bsa.org</w:t>
        </w:r>
      </w:hyperlink>
      <w:r>
        <w:rPr>
          <w:color w:val="000000"/>
        </w:rPr>
        <w:t xml:space="preserve"> </w:t>
      </w:r>
    </w:p>
    <w:p w14:paraId="63685932" w14:textId="1B74B6E3" w:rsidR="004D0701" w:rsidRDefault="008C74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Register and pay as an exhibitor or sponsor at the </w:t>
      </w:r>
      <w:hyperlink r:id="rId11">
        <w:r>
          <w:rPr>
            <w:color w:val="1155CC"/>
            <w:u w:val="single"/>
          </w:rPr>
          <w:t>event page</w:t>
        </w:r>
      </w:hyperlink>
      <w:r>
        <w:t>.</w:t>
      </w:r>
      <w:r w:rsidR="007C26F3">
        <w:t xml:space="preserve">  </w:t>
      </w:r>
      <w:r w:rsidR="00270880">
        <w:t>If you prefer not to pay online, please do register, but c</w:t>
      </w:r>
      <w:r w:rsidR="007C26F3">
        <w:t>hecks may also be sent to:</w:t>
      </w:r>
    </w:p>
    <w:p w14:paraId="43EA4B73" w14:textId="073A7917" w:rsidR="007C26F3" w:rsidRPr="007C26F3" w:rsidRDefault="007C26F3" w:rsidP="007C26F3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4"/>
          <w:szCs w:val="24"/>
        </w:rPr>
      </w:pPr>
      <w:r w:rsidRPr="007C26F3">
        <w:rPr>
          <w:rFonts w:eastAsia="Times New Roman"/>
          <w:color w:val="222222"/>
          <w:sz w:val="24"/>
          <w:szCs w:val="24"/>
        </w:rPr>
        <w:t>New England Biological Safety Association</w:t>
      </w:r>
    </w:p>
    <w:p w14:paraId="0E5D5080" w14:textId="77777777" w:rsidR="007C26F3" w:rsidRPr="007C26F3" w:rsidRDefault="007C26F3" w:rsidP="007C26F3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4"/>
          <w:szCs w:val="24"/>
        </w:rPr>
      </w:pPr>
      <w:r w:rsidRPr="007C26F3">
        <w:rPr>
          <w:rFonts w:eastAsia="Times New Roman"/>
          <w:color w:val="222222"/>
          <w:sz w:val="24"/>
          <w:szCs w:val="24"/>
        </w:rPr>
        <w:t>PMB 364, 101 Middlesex Tpke, Suite 6,</w:t>
      </w:r>
    </w:p>
    <w:p w14:paraId="2CE5EA2F" w14:textId="77777777" w:rsidR="007C26F3" w:rsidRPr="007C26F3" w:rsidRDefault="007C26F3" w:rsidP="007C26F3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4"/>
          <w:szCs w:val="24"/>
        </w:rPr>
      </w:pPr>
      <w:r w:rsidRPr="007C26F3">
        <w:rPr>
          <w:rFonts w:eastAsia="Times New Roman"/>
          <w:color w:val="222222"/>
          <w:sz w:val="24"/>
          <w:szCs w:val="24"/>
        </w:rPr>
        <w:t>Burlington, MA - 01803</w:t>
      </w:r>
    </w:p>
    <w:p w14:paraId="2130332E" w14:textId="77777777" w:rsidR="007C26F3" w:rsidRDefault="007C26F3" w:rsidP="007C2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3532C535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77C45E43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tabs>
          <w:tab w:val="left" w:pos="2211"/>
        </w:tabs>
        <w:rPr>
          <w:b/>
          <w:color w:val="000000"/>
          <w:u w:val="single"/>
        </w:rPr>
      </w:pPr>
      <w:r>
        <w:rPr>
          <w:color w:val="000000"/>
        </w:rPr>
        <w:lastRenderedPageBreak/>
        <w:tab/>
      </w:r>
      <w:r>
        <w:rPr>
          <w:b/>
          <w:color w:val="000000"/>
          <w:u w:val="single"/>
        </w:rPr>
        <w:t>NEBSA Symposium 20</w:t>
      </w:r>
      <w:r>
        <w:rPr>
          <w:b/>
          <w:u w:val="single"/>
        </w:rPr>
        <w:t>22</w:t>
      </w:r>
      <w:r>
        <w:rPr>
          <w:b/>
          <w:color w:val="000000"/>
          <w:u w:val="single"/>
        </w:rPr>
        <w:t>:  SPONSOR/EXHIBITOR FORM</w:t>
      </w:r>
    </w:p>
    <w:p w14:paraId="436132A4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Thank you for your interest in being a Sponsor or Exhibitor.  Please choose one: </w:t>
      </w:r>
    </w:p>
    <w:p w14:paraId="02E092A0" w14:textId="77777777" w:rsidR="004D0701" w:rsidRDefault="008C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</w:pPr>
      <w:r>
        <w:rPr>
          <w:color w:val="000000"/>
        </w:rPr>
        <w:t>Sponsor: $300</w:t>
      </w:r>
    </w:p>
    <w:p w14:paraId="7C65BDD1" w14:textId="77777777" w:rsidR="004D0701" w:rsidRDefault="008C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</w:pPr>
      <w:r>
        <w:rPr>
          <w:color w:val="000000"/>
        </w:rPr>
        <w:t>Exhibitor: $400</w:t>
      </w:r>
    </w:p>
    <w:p w14:paraId="662FF5E2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F8D2B7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Exhibitors: please check one:  </w:t>
      </w:r>
      <w:proofErr w:type="gramStart"/>
      <w:r>
        <w:rPr>
          <w:rFonts w:ascii="Wingdings" w:eastAsia="Wingdings" w:hAnsi="Wingdings" w:cs="Wingdings"/>
          <w:color w:val="000000"/>
        </w:rPr>
        <w:t>◻</w:t>
      </w:r>
      <w:r>
        <w:rPr>
          <w:color w:val="000000"/>
        </w:rPr>
        <w:t xml:space="preserve">  I</w:t>
      </w:r>
      <w:proofErr w:type="gramEnd"/>
      <w:r>
        <w:rPr>
          <w:color w:val="000000"/>
        </w:rPr>
        <w:t xml:space="preserve"> do / </w:t>
      </w:r>
      <w:r>
        <w:rPr>
          <w:rFonts w:ascii="Wingdings" w:eastAsia="Wingdings" w:hAnsi="Wingdings" w:cs="Wingdings"/>
          <w:color w:val="000000"/>
        </w:rPr>
        <w:t>◻</w:t>
      </w:r>
      <w:r>
        <w:rPr>
          <w:color w:val="000000"/>
        </w:rPr>
        <w:t xml:space="preserve">  I do not request access to an electrical outlet near my table (please bring an extension cord if you do need electrical power). </w:t>
      </w:r>
    </w:p>
    <w:p w14:paraId="5CB89ABC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</w:p>
    <w:p w14:paraId="3114F97C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CB3E610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Contact Information to be shared with NEBSA attendees:</w:t>
      </w:r>
    </w:p>
    <w:p w14:paraId="6C8DA962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1A80FF0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Name: _____________________________________________________________</w:t>
      </w:r>
    </w:p>
    <w:p w14:paraId="77781D10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FFD577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Company: __________________________________________________________</w:t>
      </w:r>
    </w:p>
    <w:p w14:paraId="52AD0A60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373DE0A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Address: ________________________________________________________________________</w:t>
      </w:r>
    </w:p>
    <w:p w14:paraId="1F1A0552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_________________________________________________________________________</w:t>
      </w:r>
    </w:p>
    <w:p w14:paraId="444ACC8B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_________________________________________________________________________</w:t>
      </w:r>
    </w:p>
    <w:p w14:paraId="0495BB5A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4130C7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Phone: _____________________________________________________________</w:t>
      </w:r>
    </w:p>
    <w:p w14:paraId="02F92E45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70B6CE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Email: ________________________________________________</w:t>
      </w:r>
    </w:p>
    <w:p w14:paraId="7B21B6FB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75AA3A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Web address: _________________________________________________________________________</w:t>
      </w:r>
    </w:p>
    <w:p w14:paraId="58105467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82CB63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5C151E3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For symposium organizers:</w:t>
      </w:r>
    </w:p>
    <w:p w14:paraId="646F186D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508F8D3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Name of individual attending the Symposium using the free admission:  _______________</w:t>
      </w:r>
    </w:p>
    <w:p w14:paraId="143E675C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Email address: _______________________________</w:t>
      </w:r>
    </w:p>
    <w:p w14:paraId="390FEA72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2A1EFD5" w14:textId="77777777" w:rsidR="004D0701" w:rsidRDefault="008C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Reminder:  please email completed form and logo, and any questions, to</w:t>
      </w:r>
      <w:r>
        <w:rPr>
          <w:color w:val="000000"/>
          <w:sz w:val="24"/>
          <w:szCs w:val="24"/>
        </w:rPr>
        <w:t xml:space="preserve"> </w:t>
      </w:r>
      <w:hyperlink r:id="rId12">
        <w:r>
          <w:rPr>
            <w:b/>
            <w:color w:val="0000FF"/>
            <w:u w:val="single"/>
          </w:rPr>
          <w:t>symposium@ne-bsa.org</w:t>
        </w:r>
      </w:hyperlink>
    </w:p>
    <w:p w14:paraId="097A7EBF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3B5D19FD" w14:textId="77777777" w:rsidR="004D0701" w:rsidRDefault="004D0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4D0701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3CA9" w14:textId="77777777" w:rsidR="004B4C0D" w:rsidRDefault="008C74AF">
      <w:pPr>
        <w:spacing w:after="0" w:line="240" w:lineRule="auto"/>
      </w:pPr>
      <w:r>
        <w:separator/>
      </w:r>
    </w:p>
  </w:endnote>
  <w:endnote w:type="continuationSeparator" w:id="0">
    <w:p w14:paraId="14BFD5BB" w14:textId="77777777" w:rsidR="004B4C0D" w:rsidRDefault="008C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C603" w14:textId="77777777" w:rsidR="004B4C0D" w:rsidRDefault="008C74AF">
      <w:pPr>
        <w:spacing w:after="0" w:line="240" w:lineRule="auto"/>
      </w:pPr>
      <w:r>
        <w:separator/>
      </w:r>
    </w:p>
  </w:footnote>
  <w:footnote w:type="continuationSeparator" w:id="0">
    <w:p w14:paraId="460B12F5" w14:textId="77777777" w:rsidR="004B4C0D" w:rsidRDefault="008C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CD10" w14:textId="77777777" w:rsidR="004D0701" w:rsidRDefault="008C74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74E69A6" wp14:editId="0637C2E6">
          <wp:extent cx="838200" cy="942975"/>
          <wp:effectExtent l="0" t="0" r="0" b="0"/>
          <wp:docPr id="4" name="image1.jpg" descr="http://imageprocessor.websimages.com/width/88/www.ne-bsa.org/NEBSA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imageprocessor.websimages.com/width/88/www.ne-bsa.org/NEBSA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43CB0DF" wp14:editId="475A2125">
              <wp:simplePos x="0" y="0"/>
              <wp:positionH relativeFrom="column">
                <wp:posOffset>2679700</wp:posOffset>
              </wp:positionH>
              <wp:positionV relativeFrom="paragraph">
                <wp:posOffset>-88899</wp:posOffset>
              </wp:positionV>
              <wp:extent cx="3886200" cy="950171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07663" y="3313275"/>
                        <a:ext cx="38766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B662E1" w14:textId="77777777" w:rsidR="004D0701" w:rsidRDefault="008C74A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NEBSA 2022 Biological Safety Symposium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br/>
                            <w:t>October 27, 2022</w:t>
                          </w:r>
                        </w:p>
                        <w:p w14:paraId="5AFC34CB" w14:textId="77777777" w:rsidR="004D0701" w:rsidRDefault="004D070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CB0DF" id="_x0000_s1026" style="position:absolute;margin-left:211pt;margin-top:-7pt;width:306pt;height:7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" stroked="f">
              <v:textbox inset="2.53958mm,1.2694mm,2.53958mm,1.2694mm">
                <w:txbxContent>
                  <w:p w14:paraId="67B662E1" w14:textId="77777777" w:rsidR="004D0701" w:rsidRDefault="008C74A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NEBSA 2022 Biological Safety Symposium</w:t>
                    </w:r>
                    <w:r>
                      <w:rPr>
                        <w:b/>
                        <w:color w:val="000000"/>
                        <w:sz w:val="24"/>
                      </w:rPr>
                      <w:br/>
                      <w:t>October 27, 2022</w:t>
                    </w:r>
                  </w:p>
                  <w:p w14:paraId="5AFC34CB" w14:textId="77777777" w:rsidR="004D0701" w:rsidRDefault="004D0701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710C876" w14:textId="77777777" w:rsidR="004D0701" w:rsidRDefault="00270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hyperlink r:id="rId2">
      <w:r w:rsidR="008C74AF">
        <w:rPr>
          <w:color w:val="0000FF"/>
          <w:u w:val="single"/>
        </w:rPr>
        <w:t>https://ne-bsa.org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7986"/>
    <w:multiLevelType w:val="multilevel"/>
    <w:tmpl w:val="CC6496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6BC0"/>
    <w:multiLevelType w:val="multilevel"/>
    <w:tmpl w:val="DDFA4C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990986685">
    <w:abstractNumId w:val="1"/>
  </w:num>
  <w:num w:numId="2" w16cid:durableId="4799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01"/>
    <w:rsid w:val="00270880"/>
    <w:rsid w:val="004B4C0D"/>
    <w:rsid w:val="004D0701"/>
    <w:rsid w:val="007C26F3"/>
    <w:rsid w:val="008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E8EA"/>
  <w15:docId w15:val="{69BCFC2E-B73A-4E5D-8903-D131407C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D744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4D744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4D744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D74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D744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D74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D7448"/>
    <w:pPr>
      <w:keepNext/>
      <w:keepLines/>
      <w:spacing w:before="480" w:after="120"/>
      <w:contextualSpacing/>
    </w:pPr>
    <w:rPr>
      <w:b/>
      <w:sz w:val="72"/>
    </w:rPr>
  </w:style>
  <w:style w:type="paragraph" w:customStyle="1" w:styleId="Normal1">
    <w:name w:val="Normal1"/>
    <w:rsid w:val="004D7448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F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F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FF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1A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B2"/>
  </w:style>
  <w:style w:type="paragraph" w:styleId="Footer">
    <w:name w:val="footer"/>
    <w:basedOn w:val="Normal"/>
    <w:link w:val="FooterChar"/>
    <w:uiPriority w:val="99"/>
    <w:unhideWhenUsed/>
    <w:rsid w:val="001A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B2"/>
  </w:style>
  <w:style w:type="paragraph" w:customStyle="1" w:styleId="Default">
    <w:name w:val="Default"/>
    <w:rsid w:val="00EC641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4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a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mposium@ne-b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-bsa.org/event-49277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ymposium@ne-b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mposium@ne-bs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e-bs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HFCqoiPGQ9rM8ZlfA+KioRc2w==">AMUW2mVA48c8P3zwbVOWeO6cJ2ljx2SJiOOW9zFRQXyUoZKlRlNMvaqwRHaLvlLvazj14Ov1LIYH49N4O2tzEjDiYuI9p7qUHq6e9cpO18x1GY1CN+hJ9IM=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Felis, Despina</dc:creator>
  <cp:lastModifiedBy>Rhonda O'Keefe</cp:lastModifiedBy>
  <cp:revision>2</cp:revision>
  <dcterms:created xsi:type="dcterms:W3CDTF">2022-09-14T12:38:00Z</dcterms:created>
  <dcterms:modified xsi:type="dcterms:W3CDTF">2022-09-14T12:38:00Z</dcterms:modified>
</cp:coreProperties>
</file>